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386E" w14:textId="6D6690BA" w:rsidR="00185F00" w:rsidRDefault="005E2082">
      <w:r>
        <w:rPr>
          <w:noProof/>
        </w:rPr>
        <w:drawing>
          <wp:inline distT="0" distB="0" distL="0" distR="0" wp14:anchorId="1683822A" wp14:editId="5AC3745F">
            <wp:extent cx="2813050" cy="1892300"/>
            <wp:effectExtent l="0" t="0" r="6350" b="0"/>
            <wp:docPr id="3924921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92153" name="Billede 3924921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6C85" w14:textId="77777777" w:rsidR="007B2794" w:rsidRDefault="007B2794">
      <w:pPr>
        <w:rPr>
          <w:rFonts w:ascii="Arial" w:hAnsi="Arial" w:cs="Arial"/>
          <w:sz w:val="28"/>
          <w:szCs w:val="28"/>
        </w:rPr>
      </w:pPr>
    </w:p>
    <w:p w14:paraId="3CCA2B56" w14:textId="3433B271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Til alle beboere i Bistruplund</w:t>
      </w:r>
    </w:p>
    <w:p w14:paraId="44370F3A" w14:textId="77777777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C6D7291" w14:textId="7E3F3403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Så tager vi hul på en ny sæson med efterårshygge i Bistruplund.</w:t>
      </w:r>
    </w:p>
    <w:p w14:paraId="01E8973E" w14:textId="28D0AF3B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Der vil være mulighed for fælles hygge med evt. stolegymnastik, kaffe, kage og snak. Tilbuddet gælder alle som har lyst til socialt samvær.</w:t>
      </w:r>
    </w:p>
    <w:p w14:paraId="7C0A37BA" w14:textId="667431E3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Vi mødes hver onsdag i fælleslokalet Vasevej 70 i kælderen kl. 14.00 – første gang den 1. oktober 2025.</w:t>
      </w:r>
    </w:p>
    <w:p w14:paraId="3B12A322" w14:textId="77777777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C7DE2F6" w14:textId="579AB144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Med venlig hilsen</w:t>
      </w:r>
    </w:p>
    <w:p w14:paraId="69AB4657" w14:textId="4A274CFE" w:rsidR="007B2794" w:rsidRPr="007B2794" w:rsidRDefault="007B279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B2794">
        <w:rPr>
          <w:rFonts w:ascii="Arial" w:hAnsi="Arial" w:cs="Arial"/>
          <w:b/>
          <w:bCs/>
          <w:i/>
          <w:iCs/>
          <w:sz w:val="28"/>
          <w:szCs w:val="28"/>
        </w:rPr>
        <w:t>Yvonne - initiativtager</w:t>
      </w:r>
    </w:p>
    <w:sectPr w:rsidR="007B2794" w:rsidRPr="007B2794" w:rsidSect="007B279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94"/>
    <w:rsid w:val="00185F00"/>
    <w:rsid w:val="001A3C6B"/>
    <w:rsid w:val="00345310"/>
    <w:rsid w:val="00562CA8"/>
    <w:rsid w:val="005E2082"/>
    <w:rsid w:val="007B2794"/>
    <w:rsid w:val="00F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AC2A"/>
  <w15:chartTrackingRefBased/>
  <w15:docId w15:val="{892DCB65-F841-4A2C-900D-2B4E125A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279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279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27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27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27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27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27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27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279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279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2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da/efter%C3%A5r-solsikke-efter%C3%A5rsfarver-2580806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332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birkholm</dc:creator>
  <cp:keywords/>
  <dc:description/>
  <cp:lastModifiedBy>benny birkholm</cp:lastModifiedBy>
  <cp:revision>2</cp:revision>
  <dcterms:created xsi:type="dcterms:W3CDTF">2025-09-04T10:29:00Z</dcterms:created>
  <dcterms:modified xsi:type="dcterms:W3CDTF">2025-09-04T10:29:00Z</dcterms:modified>
</cp:coreProperties>
</file>